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1A80" w14:textId="1C17E800" w:rsidR="00A50633" w:rsidRPr="00C05D91" w:rsidRDefault="00673EB5" w:rsidP="00C05D91">
      <w:pPr>
        <w:tabs>
          <w:tab w:val="left" w:pos="-450"/>
        </w:tabs>
        <w:jc w:val="center"/>
        <w:rPr>
          <w:rFonts w:asciiTheme="majorHAnsi" w:hAnsiTheme="majorHAnsi" w:cstheme="majorHAnsi"/>
          <w:b/>
          <w:sz w:val="22"/>
          <w:szCs w:val="22"/>
          <w:highlight w:val="yellow"/>
        </w:rPr>
      </w:pPr>
      <w:r w:rsidRPr="00C05D91">
        <w:rPr>
          <w:rFonts w:asciiTheme="majorHAnsi" w:hAnsiTheme="majorHAnsi" w:cstheme="majorHAnsi"/>
          <w:b/>
          <w:sz w:val="22"/>
          <w:szCs w:val="22"/>
          <w:highlight w:val="yellow"/>
        </w:rPr>
        <w:t>L</w:t>
      </w:r>
      <w:r w:rsidR="00887C9B" w:rsidRPr="00C05D91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etter from AD HOC </w:t>
      </w:r>
      <w:r w:rsidR="00C05D91" w:rsidRPr="00C05D91">
        <w:rPr>
          <w:rFonts w:asciiTheme="majorHAnsi" w:hAnsiTheme="majorHAnsi" w:cstheme="majorHAnsi"/>
          <w:b/>
          <w:sz w:val="22"/>
          <w:szCs w:val="22"/>
          <w:highlight w:val="yellow"/>
        </w:rPr>
        <w:t>COMMITTEE</w:t>
      </w:r>
      <w:r w:rsidR="00887C9B" w:rsidRPr="00C05D91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 to external reviewers for APPOINTMENT of FULL </w:t>
      </w:r>
      <w:r w:rsidR="00C05D91" w:rsidRPr="00C05D91">
        <w:rPr>
          <w:rFonts w:asciiTheme="majorHAnsi" w:hAnsiTheme="majorHAnsi" w:cstheme="majorHAnsi"/>
          <w:b/>
          <w:sz w:val="22"/>
          <w:szCs w:val="22"/>
          <w:highlight w:val="yellow"/>
        </w:rPr>
        <w:t>PROFESSOR</w:t>
      </w:r>
    </w:p>
    <w:p w14:paraId="5BA111E5" w14:textId="77777777" w:rsidR="009115C1" w:rsidRPr="00C05D9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0358272" w14:textId="77777777" w:rsidR="00E26077" w:rsidRPr="00C05D91" w:rsidRDefault="00E26077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Dear __________:</w:t>
      </w:r>
    </w:p>
    <w:p w14:paraId="4D38564E" w14:textId="77777777" w:rsidR="009115C1" w:rsidRPr="00C05D9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3FDA1061" w14:textId="445CE9A1" w:rsidR="00E26077" w:rsidRPr="00C05D91" w:rsidRDefault="00937468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An ad hoc committee has been appointed to consider the qualifications of Dr. __________ as tenured Professor in the Department of __________</w:t>
      </w:r>
      <w:r w:rsidR="009115C1" w:rsidRPr="00C05D91">
        <w:rPr>
          <w:rFonts w:asciiTheme="majorHAnsi" w:hAnsiTheme="majorHAnsi" w:cstheme="majorHAnsi"/>
          <w:sz w:val="22"/>
          <w:szCs w:val="22"/>
        </w:rPr>
        <w:t xml:space="preserve"> at Johns Hopkins University</w:t>
      </w:r>
      <w:r w:rsidRPr="00C05D91">
        <w:rPr>
          <w:rFonts w:asciiTheme="majorHAnsi" w:hAnsiTheme="majorHAnsi" w:cstheme="majorHAnsi"/>
          <w:sz w:val="22"/>
          <w:szCs w:val="22"/>
        </w:rPr>
        <w:t xml:space="preserve">. </w:t>
      </w:r>
      <w:r w:rsidR="00E26077" w:rsidRPr="00C05D91">
        <w:rPr>
          <w:rFonts w:asciiTheme="majorHAnsi" w:hAnsiTheme="majorHAnsi" w:cstheme="majorHAnsi"/>
          <w:sz w:val="22"/>
          <w:szCs w:val="22"/>
        </w:rPr>
        <w:t xml:space="preserve">I am writing on behalf of the committee to ask </w:t>
      </w:r>
      <w:r w:rsidR="00C05D91" w:rsidRPr="00C05D91">
        <w:rPr>
          <w:rFonts w:asciiTheme="majorHAnsi" w:hAnsiTheme="majorHAnsi" w:cstheme="majorHAnsi"/>
          <w:sz w:val="22"/>
          <w:szCs w:val="22"/>
        </w:rPr>
        <w:t xml:space="preserve">for </w:t>
      </w:r>
      <w:r w:rsidR="00E26077" w:rsidRPr="00C05D91">
        <w:rPr>
          <w:rFonts w:asciiTheme="majorHAnsi" w:hAnsiTheme="majorHAnsi" w:cstheme="majorHAnsi"/>
          <w:sz w:val="22"/>
          <w:szCs w:val="22"/>
        </w:rPr>
        <w:t xml:space="preserve">your help in evaluating </w:t>
      </w:r>
      <w:r w:rsidR="00FB2019" w:rsidRPr="00C05D91">
        <w:rPr>
          <w:rFonts w:asciiTheme="majorHAnsi" w:hAnsiTheme="majorHAnsi" w:cstheme="majorHAnsi"/>
          <w:sz w:val="22"/>
          <w:szCs w:val="22"/>
        </w:rPr>
        <w:t>the candidate</w:t>
      </w:r>
      <w:r w:rsidR="00E26077" w:rsidRPr="00C05D91">
        <w:rPr>
          <w:rFonts w:asciiTheme="majorHAnsi" w:hAnsiTheme="majorHAnsi" w:cstheme="majorHAnsi"/>
          <w:sz w:val="22"/>
          <w:szCs w:val="22"/>
        </w:rPr>
        <w:t xml:space="preserve">’s qualifications for </w:t>
      </w:r>
      <w:r w:rsidRPr="00C05D91">
        <w:rPr>
          <w:rFonts w:asciiTheme="majorHAnsi" w:hAnsiTheme="majorHAnsi" w:cstheme="majorHAnsi"/>
          <w:sz w:val="22"/>
          <w:szCs w:val="22"/>
        </w:rPr>
        <w:t>appointment</w:t>
      </w:r>
      <w:r w:rsidR="00E26077" w:rsidRPr="00C05D91">
        <w:rPr>
          <w:rFonts w:asciiTheme="majorHAnsi" w:hAnsiTheme="majorHAnsi" w:cstheme="majorHAnsi"/>
          <w:sz w:val="22"/>
          <w:szCs w:val="22"/>
        </w:rPr>
        <w:t>.</w:t>
      </w:r>
    </w:p>
    <w:p w14:paraId="0553DF8E" w14:textId="77777777" w:rsidR="009115C1" w:rsidRPr="00C05D9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BB31F39" w14:textId="5D96C588" w:rsidR="00E26077" w:rsidRPr="00C05D91" w:rsidRDefault="00E26077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 xml:space="preserve">We would </w:t>
      </w:r>
      <w:r w:rsidR="00A50633" w:rsidRPr="00C05D91">
        <w:rPr>
          <w:rFonts w:asciiTheme="majorHAnsi" w:hAnsiTheme="majorHAnsi" w:cstheme="majorHAnsi"/>
          <w:sz w:val="22"/>
          <w:szCs w:val="22"/>
        </w:rPr>
        <w:t xml:space="preserve">sincerely </w:t>
      </w:r>
      <w:r w:rsidRPr="00C05D91">
        <w:rPr>
          <w:rFonts w:asciiTheme="majorHAnsi" w:hAnsiTheme="majorHAnsi" w:cstheme="majorHAnsi"/>
          <w:sz w:val="22"/>
          <w:szCs w:val="22"/>
        </w:rPr>
        <w:t xml:space="preserve">appreciate your frank evaluation of Dr. __________’s scholarly achievements and promise for the future. It would be especially helpful to us if you could compare </w:t>
      </w:r>
      <w:r w:rsidR="00FB2019" w:rsidRPr="00C05D91">
        <w:rPr>
          <w:rFonts w:asciiTheme="majorHAnsi" w:hAnsiTheme="majorHAnsi" w:cstheme="majorHAnsi"/>
          <w:sz w:val="22"/>
          <w:szCs w:val="22"/>
        </w:rPr>
        <w:t>the candidate</w:t>
      </w:r>
      <w:r w:rsidRPr="00C05D91">
        <w:rPr>
          <w:rFonts w:asciiTheme="majorHAnsi" w:hAnsiTheme="majorHAnsi" w:cstheme="majorHAnsi"/>
          <w:sz w:val="22"/>
          <w:szCs w:val="22"/>
        </w:rPr>
        <w:t xml:space="preserve">’s record with that of other scholars at approximately the same </w:t>
      </w:r>
      <w:r w:rsidR="00E7781C" w:rsidRPr="00C05D91">
        <w:rPr>
          <w:rFonts w:asciiTheme="majorHAnsi" w:hAnsiTheme="majorHAnsi" w:cstheme="majorHAnsi"/>
          <w:sz w:val="22"/>
          <w:szCs w:val="22"/>
        </w:rPr>
        <w:t>stage of career development</w:t>
      </w:r>
      <w:r w:rsidRPr="00C05D91">
        <w:rPr>
          <w:rFonts w:asciiTheme="majorHAnsi" w:hAnsiTheme="majorHAnsi" w:cstheme="majorHAnsi"/>
          <w:sz w:val="22"/>
          <w:szCs w:val="22"/>
        </w:rPr>
        <w:t xml:space="preserve">. We would also be grateful for any comments you might be able to offer on </w:t>
      </w:r>
      <w:r w:rsidR="00FB2019" w:rsidRPr="00C05D91">
        <w:rPr>
          <w:rFonts w:asciiTheme="majorHAnsi" w:hAnsiTheme="majorHAnsi" w:cstheme="majorHAnsi"/>
          <w:sz w:val="22"/>
          <w:szCs w:val="22"/>
        </w:rPr>
        <w:t>the candidate</w:t>
      </w:r>
      <w:r w:rsidRPr="00C05D91">
        <w:rPr>
          <w:rFonts w:asciiTheme="majorHAnsi" w:hAnsiTheme="majorHAnsi" w:cstheme="majorHAnsi"/>
          <w:sz w:val="22"/>
          <w:szCs w:val="22"/>
        </w:rPr>
        <w:t xml:space="preserve">’s abilities as a teacher. </w:t>
      </w:r>
      <w:r w:rsidR="00887464" w:rsidRPr="00C05D91">
        <w:rPr>
          <w:rFonts w:asciiTheme="majorHAnsi" w:hAnsiTheme="majorHAnsi" w:cstheme="majorHAnsi"/>
          <w:sz w:val="22"/>
          <w:szCs w:val="22"/>
        </w:rPr>
        <w:t xml:space="preserve">If there are aspects of Dr. ___________’s work that reach beyond the academy, we would appreciate </w:t>
      </w:r>
      <w:r w:rsidR="00C05D91">
        <w:rPr>
          <w:rFonts w:asciiTheme="majorHAnsi" w:hAnsiTheme="majorHAnsi" w:cstheme="majorHAnsi"/>
          <w:sz w:val="22"/>
          <w:szCs w:val="22"/>
        </w:rPr>
        <w:t xml:space="preserve">it </w:t>
      </w:r>
      <w:r w:rsidR="00887464" w:rsidRPr="00C05D91">
        <w:rPr>
          <w:rFonts w:asciiTheme="majorHAnsi" w:hAnsiTheme="majorHAnsi" w:cstheme="majorHAnsi"/>
          <w:sz w:val="22"/>
          <w:szCs w:val="22"/>
        </w:rPr>
        <w:t xml:space="preserve">if you could comment on their intellectual, practical, or societal impact. </w:t>
      </w:r>
      <w:r w:rsidR="00A50633" w:rsidRPr="00C05D91">
        <w:rPr>
          <w:rFonts w:asciiTheme="majorHAnsi" w:hAnsiTheme="majorHAnsi" w:cstheme="majorHAnsi"/>
          <w:sz w:val="22"/>
          <w:szCs w:val="22"/>
        </w:rPr>
        <w:t>Finally, w</w:t>
      </w:r>
      <w:r w:rsidRPr="00C05D91">
        <w:rPr>
          <w:rFonts w:asciiTheme="majorHAnsi" w:hAnsiTheme="majorHAnsi" w:cstheme="majorHAnsi"/>
          <w:sz w:val="22"/>
          <w:szCs w:val="22"/>
        </w:rPr>
        <w:t>e ask that you describe the nature of any current or prior relationship you have with Dr. ___________.</w:t>
      </w:r>
    </w:p>
    <w:p w14:paraId="7DB40FAB" w14:textId="77777777" w:rsidR="009115C1" w:rsidRPr="00C05D91" w:rsidRDefault="009115C1" w:rsidP="009115C1">
      <w:pPr>
        <w:rPr>
          <w:rFonts w:asciiTheme="majorHAnsi" w:hAnsiTheme="majorHAnsi" w:cstheme="majorHAnsi"/>
          <w:sz w:val="22"/>
          <w:szCs w:val="22"/>
        </w:rPr>
      </w:pPr>
    </w:p>
    <w:p w14:paraId="33085A9E" w14:textId="7A80201B" w:rsidR="00532829" w:rsidRPr="00C05D91" w:rsidRDefault="003E1907" w:rsidP="009115C1">
      <w:pPr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The primary criteria are the candidate’s scholarly research, teaching, and service to the University</w:t>
      </w:r>
      <w:r w:rsidR="003502FA" w:rsidRPr="00C05D91">
        <w:rPr>
          <w:rFonts w:asciiTheme="majorHAnsi" w:hAnsiTheme="majorHAnsi" w:cstheme="majorHAnsi"/>
          <w:sz w:val="22"/>
          <w:szCs w:val="22"/>
        </w:rPr>
        <w:t xml:space="preserve"> and profession</w:t>
      </w:r>
      <w:r w:rsidRPr="00C05D91">
        <w:rPr>
          <w:rFonts w:asciiTheme="majorHAnsi" w:hAnsiTheme="majorHAnsi" w:cstheme="majorHAnsi"/>
          <w:sz w:val="22"/>
          <w:szCs w:val="22"/>
        </w:rPr>
        <w:t xml:space="preserve">. </w:t>
      </w:r>
      <w:r w:rsidR="00E7781C" w:rsidRPr="00C05D91">
        <w:rPr>
          <w:rFonts w:asciiTheme="majorHAnsi" w:hAnsiTheme="majorHAnsi" w:cstheme="majorHAnsi"/>
          <w:sz w:val="22"/>
          <w:szCs w:val="22"/>
        </w:rPr>
        <w:t>The appointment</w:t>
      </w:r>
      <w:r w:rsidR="005646A8" w:rsidRPr="00C05D91">
        <w:rPr>
          <w:rFonts w:asciiTheme="majorHAnsi" w:hAnsiTheme="majorHAnsi" w:cstheme="majorHAnsi"/>
          <w:sz w:val="22"/>
          <w:szCs w:val="22"/>
        </w:rPr>
        <w:t xml:space="preserve"> criteria of the Johns Hopkins </w:t>
      </w:r>
      <w:r w:rsidR="00E7781C" w:rsidRPr="00C05D91">
        <w:rPr>
          <w:rFonts w:asciiTheme="majorHAnsi" w:hAnsiTheme="majorHAnsi" w:cstheme="majorHAnsi"/>
          <w:sz w:val="22"/>
          <w:szCs w:val="22"/>
        </w:rPr>
        <w:t>Krie</w:t>
      </w:r>
      <w:r w:rsidR="005646A8" w:rsidRPr="00C05D91">
        <w:rPr>
          <w:rFonts w:asciiTheme="majorHAnsi" w:hAnsiTheme="majorHAnsi" w:cstheme="majorHAnsi"/>
          <w:sz w:val="22"/>
          <w:szCs w:val="22"/>
        </w:rPr>
        <w:t xml:space="preserve">ger School of Arts and Sciences and </w:t>
      </w:r>
      <w:r w:rsidR="00E7781C" w:rsidRPr="00C05D91">
        <w:rPr>
          <w:rFonts w:asciiTheme="majorHAnsi" w:hAnsiTheme="majorHAnsi" w:cstheme="majorHAnsi"/>
          <w:sz w:val="22"/>
          <w:szCs w:val="22"/>
        </w:rPr>
        <w:t>Whiting School of Engineering hold that</w:t>
      </w:r>
      <w:r w:rsidR="00A50633" w:rsidRPr="00C05D91">
        <w:rPr>
          <w:rFonts w:asciiTheme="majorHAnsi" w:hAnsiTheme="majorHAnsi" w:cstheme="majorHAnsi"/>
          <w:sz w:val="22"/>
          <w:szCs w:val="22"/>
        </w:rPr>
        <w:t>,</w:t>
      </w:r>
      <w:r w:rsidR="00E7781C" w:rsidRPr="00C05D91">
        <w:rPr>
          <w:rFonts w:asciiTheme="majorHAnsi" w:hAnsiTheme="majorHAnsi" w:cstheme="majorHAnsi"/>
          <w:sz w:val="22"/>
          <w:szCs w:val="22"/>
        </w:rPr>
        <w:t xml:space="preserve"> to qualify for the rank of Professor, a candidate must be an eminent and influential scholar and demonstrate a continuing commitment to excellence in teachin</w:t>
      </w:r>
      <w:r w:rsidR="00B171BA" w:rsidRPr="00C05D91">
        <w:rPr>
          <w:rFonts w:asciiTheme="majorHAnsi" w:hAnsiTheme="majorHAnsi" w:cstheme="majorHAnsi"/>
          <w:sz w:val="22"/>
          <w:szCs w:val="22"/>
        </w:rPr>
        <w:t>g,</w:t>
      </w:r>
      <w:r w:rsidR="00E7781C" w:rsidRPr="00C05D91">
        <w:rPr>
          <w:rFonts w:asciiTheme="majorHAnsi" w:hAnsiTheme="majorHAnsi" w:cstheme="majorHAnsi"/>
          <w:sz w:val="22"/>
          <w:szCs w:val="22"/>
        </w:rPr>
        <w:t xml:space="preserve"> mentoring</w:t>
      </w:r>
      <w:r w:rsidR="00B171BA" w:rsidRPr="00C05D91">
        <w:rPr>
          <w:rFonts w:asciiTheme="majorHAnsi" w:hAnsiTheme="majorHAnsi" w:cstheme="majorHAnsi"/>
          <w:sz w:val="22"/>
          <w:szCs w:val="22"/>
        </w:rPr>
        <w:t>, and service</w:t>
      </w:r>
      <w:r w:rsidR="00E7781C" w:rsidRPr="00C05D91">
        <w:rPr>
          <w:rFonts w:asciiTheme="majorHAnsi" w:hAnsiTheme="majorHAnsi" w:cstheme="majorHAnsi"/>
          <w:sz w:val="22"/>
          <w:szCs w:val="22"/>
        </w:rPr>
        <w:t>.</w:t>
      </w:r>
      <w:r w:rsidR="00B359AF" w:rsidRPr="00C05D91">
        <w:rPr>
          <w:rFonts w:asciiTheme="majorHAnsi" w:hAnsiTheme="majorHAnsi" w:cstheme="majorHAnsi"/>
          <w:sz w:val="22"/>
          <w:szCs w:val="22"/>
        </w:rPr>
        <w:t xml:space="preserve"> There must be clear evidence of</w:t>
      </w:r>
      <w:r w:rsidR="008429C2" w:rsidRPr="00C05D91">
        <w:rPr>
          <w:rFonts w:asciiTheme="majorHAnsi" w:hAnsiTheme="majorHAnsi" w:cstheme="majorHAnsi"/>
          <w:sz w:val="22"/>
          <w:szCs w:val="22"/>
        </w:rPr>
        <w:t xml:space="preserve"> new and </w:t>
      </w:r>
      <w:r w:rsidR="008309AE" w:rsidRPr="00C05D91">
        <w:rPr>
          <w:rFonts w:asciiTheme="majorHAnsi" w:hAnsiTheme="majorHAnsi" w:cstheme="majorHAnsi"/>
          <w:sz w:val="22"/>
          <w:szCs w:val="22"/>
        </w:rPr>
        <w:t>significant</w:t>
      </w:r>
      <w:r w:rsidR="00B359AF" w:rsidRPr="00C05D91">
        <w:rPr>
          <w:rFonts w:asciiTheme="majorHAnsi" w:hAnsiTheme="majorHAnsi" w:cstheme="majorHAnsi"/>
          <w:sz w:val="22"/>
          <w:szCs w:val="22"/>
        </w:rPr>
        <w:t xml:space="preserve"> scholarly achievement since the candidate’s most recent promotion, relative to the years at current rank.</w:t>
      </w:r>
    </w:p>
    <w:p w14:paraId="420D115F" w14:textId="77777777" w:rsidR="00532829" w:rsidRPr="00C05D91" w:rsidRDefault="00532829" w:rsidP="009115C1">
      <w:pPr>
        <w:rPr>
          <w:rFonts w:asciiTheme="majorHAnsi" w:hAnsiTheme="majorHAnsi" w:cstheme="majorHAnsi"/>
          <w:sz w:val="22"/>
          <w:szCs w:val="22"/>
        </w:rPr>
      </w:pPr>
    </w:p>
    <w:p w14:paraId="0C4A9CB2" w14:textId="7C24D037" w:rsidR="00A50633" w:rsidRPr="00C05D91" w:rsidRDefault="00A50633" w:rsidP="00A50633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For your convenience, I have attached a package of materials along with our request for reference including the candidate’s CV; statements on research, teaching</w:t>
      </w:r>
      <w:r w:rsidR="00C05D91">
        <w:rPr>
          <w:rFonts w:asciiTheme="majorHAnsi" w:hAnsiTheme="majorHAnsi" w:cstheme="majorHAnsi"/>
          <w:sz w:val="22"/>
          <w:szCs w:val="22"/>
        </w:rPr>
        <w:t>,</w:t>
      </w:r>
      <w:bookmarkStart w:id="0" w:name="_GoBack"/>
      <w:bookmarkEnd w:id="0"/>
      <w:r w:rsidRPr="00C05D91">
        <w:rPr>
          <w:rFonts w:asciiTheme="majorHAnsi" w:hAnsiTheme="majorHAnsi" w:cstheme="majorHAnsi"/>
          <w:sz w:val="22"/>
          <w:szCs w:val="22"/>
        </w:rPr>
        <w:t xml:space="preserve"> and service; and select publications. Please let me know if you would like hard copies or any additional material. </w:t>
      </w:r>
    </w:p>
    <w:p w14:paraId="5D4DE345" w14:textId="77777777" w:rsidR="007E1A43" w:rsidRPr="00C05D91" w:rsidRDefault="007E1A43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36436790" w14:textId="205CA8CB" w:rsidR="00532829" w:rsidRPr="00C05D91" w:rsidRDefault="00532829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Your reply</w:t>
      </w:r>
      <w:r w:rsidR="00E3316E" w:rsidRPr="00C05D91">
        <w:rPr>
          <w:rFonts w:asciiTheme="majorHAnsi" w:hAnsiTheme="majorHAnsi" w:cstheme="majorHAnsi"/>
          <w:sz w:val="22"/>
          <w:szCs w:val="22"/>
        </w:rPr>
        <w:t xml:space="preserve">, whether provided in physical or electronic form, </w:t>
      </w:r>
      <w:r w:rsidRPr="00C05D91">
        <w:rPr>
          <w:rFonts w:asciiTheme="majorHAnsi" w:hAnsiTheme="majorHAnsi" w:cstheme="majorHAnsi"/>
          <w:sz w:val="22"/>
          <w:szCs w:val="22"/>
        </w:rPr>
        <w:t>will be treated as a confidential and privileged communication</w:t>
      </w:r>
      <w:r w:rsidR="00A50633" w:rsidRPr="00C05D91">
        <w:rPr>
          <w:rFonts w:asciiTheme="majorHAnsi" w:hAnsiTheme="majorHAnsi" w:cstheme="majorHAnsi"/>
          <w:sz w:val="22"/>
          <w:szCs w:val="22"/>
        </w:rPr>
        <w:t>.</w:t>
      </w:r>
      <w:r w:rsidRPr="00C05D91">
        <w:rPr>
          <w:rFonts w:asciiTheme="majorHAnsi" w:hAnsiTheme="majorHAnsi" w:cstheme="majorHAnsi"/>
          <w:sz w:val="22"/>
          <w:szCs w:val="22"/>
        </w:rPr>
        <w:t xml:space="preserve"> </w:t>
      </w:r>
      <w:r w:rsidR="00A50633" w:rsidRPr="00C05D91">
        <w:rPr>
          <w:rFonts w:asciiTheme="majorHAnsi" w:hAnsiTheme="majorHAnsi" w:cstheme="majorHAnsi"/>
          <w:sz w:val="22"/>
          <w:szCs w:val="22"/>
        </w:rPr>
        <w:t>W</w:t>
      </w:r>
      <w:r w:rsidRPr="00C05D91">
        <w:rPr>
          <w:rFonts w:asciiTheme="majorHAnsi" w:hAnsiTheme="majorHAnsi" w:cstheme="majorHAnsi"/>
          <w:sz w:val="22"/>
          <w:szCs w:val="22"/>
        </w:rPr>
        <w:t xml:space="preserve">e will take all responsible steps to ensure that it is seen only by those directly involved in the </w:t>
      </w:r>
      <w:r w:rsidR="00A107C6" w:rsidRPr="00C05D91">
        <w:rPr>
          <w:rFonts w:asciiTheme="majorHAnsi" w:hAnsiTheme="majorHAnsi" w:cstheme="majorHAnsi"/>
          <w:sz w:val="22"/>
          <w:szCs w:val="22"/>
        </w:rPr>
        <w:t>appointment</w:t>
      </w:r>
      <w:r w:rsidRPr="00C05D91">
        <w:rPr>
          <w:rFonts w:asciiTheme="majorHAnsi" w:hAnsiTheme="majorHAnsi" w:cstheme="majorHAnsi"/>
          <w:sz w:val="22"/>
          <w:szCs w:val="22"/>
        </w:rPr>
        <w:t xml:space="preserve"> process.</w:t>
      </w:r>
    </w:p>
    <w:p w14:paraId="034C0BD2" w14:textId="77777777" w:rsidR="009115C1" w:rsidRPr="00C05D9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44DC6F0" w14:textId="77777777" w:rsidR="00A50633" w:rsidRPr="00C05D91" w:rsidRDefault="00A50633" w:rsidP="00A50633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 xml:space="preserve">Our committee must report to the Academic Council as soon as possible. It would help us greatly to have your evaluation at your earliest convenience, and no later than </w:t>
      </w:r>
      <w:r w:rsidRPr="00C05D91">
        <w:rPr>
          <w:rFonts w:asciiTheme="majorHAnsi" w:hAnsiTheme="majorHAnsi" w:cstheme="majorHAnsi"/>
          <w:b/>
          <w:sz w:val="22"/>
          <w:szCs w:val="22"/>
        </w:rPr>
        <w:t>_____</w:t>
      </w:r>
      <w:r w:rsidRPr="00C05D91">
        <w:rPr>
          <w:rFonts w:asciiTheme="majorHAnsi" w:hAnsiTheme="majorHAnsi" w:cstheme="majorHAnsi"/>
          <w:sz w:val="22"/>
          <w:szCs w:val="22"/>
        </w:rPr>
        <w:t xml:space="preserve">. Because of time limitations in this process, we would greatly appreciate your acceptance or declination of this invitation by </w:t>
      </w:r>
      <w:r w:rsidRPr="00C05D91">
        <w:rPr>
          <w:rFonts w:asciiTheme="majorHAnsi" w:hAnsiTheme="majorHAnsi" w:cstheme="majorHAnsi"/>
          <w:b/>
          <w:bCs/>
          <w:sz w:val="22"/>
          <w:szCs w:val="22"/>
        </w:rPr>
        <w:t>_____</w:t>
      </w:r>
      <w:r w:rsidRPr="00C05D91">
        <w:rPr>
          <w:rFonts w:asciiTheme="majorHAnsi" w:hAnsiTheme="majorHAnsi" w:cstheme="majorHAnsi"/>
          <w:sz w:val="22"/>
          <w:szCs w:val="22"/>
        </w:rPr>
        <w:t>. The committee and the University are grateful for your help.</w:t>
      </w:r>
    </w:p>
    <w:p w14:paraId="1EF4A9B8" w14:textId="77777777" w:rsidR="009115C1" w:rsidRPr="00C05D9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36D44955" w14:textId="56D5A912" w:rsidR="00673EB5" w:rsidRPr="00C05D9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Sincerely,</w:t>
      </w:r>
      <w:r w:rsidR="00013FBC" w:rsidRPr="00C05D9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C4071B" w14:textId="77777777" w:rsidR="00A50633" w:rsidRPr="00C05D91" w:rsidRDefault="00A50633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41477B75" w14:textId="2F098141" w:rsidR="00672EC6" w:rsidRPr="00C05D9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[Chair of Ad Hoc Committee]</w:t>
      </w:r>
    </w:p>
    <w:p w14:paraId="1AB058BB" w14:textId="7A48C7A9" w:rsidR="007979D2" w:rsidRPr="00C05D91" w:rsidRDefault="007979D2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55209468" w14:textId="4F5D0243" w:rsidR="007979D2" w:rsidRPr="00C05D91" w:rsidRDefault="007979D2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[Dean of School]</w:t>
      </w:r>
    </w:p>
    <w:sectPr w:rsidR="007979D2" w:rsidRPr="00C05D91" w:rsidSect="00E26077">
      <w:headerReference w:type="default" r:id="rId9"/>
      <w:headerReference w:type="first" r:id="rId10"/>
      <w:footerReference w:type="first" r:id="rId11"/>
      <w:pgSz w:w="12240" w:h="15840"/>
      <w:pgMar w:top="1440" w:right="1440" w:bottom="1584" w:left="16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0050" w14:textId="77777777" w:rsidR="005535B4" w:rsidRDefault="005535B4">
      <w:r>
        <w:separator/>
      </w:r>
    </w:p>
  </w:endnote>
  <w:endnote w:type="continuationSeparator" w:id="0">
    <w:p w14:paraId="62C97314" w14:textId="77777777" w:rsidR="005535B4" w:rsidRDefault="005535B4">
      <w:r>
        <w:continuationSeparator/>
      </w:r>
    </w:p>
  </w:endnote>
  <w:endnote w:type="continuationNotice" w:id="1">
    <w:p w14:paraId="04FB7A6C" w14:textId="77777777" w:rsidR="001B70E9" w:rsidRDefault="001B7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1E3A" w14:textId="77777777" w:rsidR="00AB2DE1" w:rsidRPr="00AB2DE1" w:rsidRDefault="00AB2DE1" w:rsidP="00AB2DE1">
    <w:pPr>
      <w:pStyle w:val="Footer"/>
      <w:ind w:left="180"/>
      <w:rPr>
        <w:rFonts w:ascii="Futura" w:hAnsi="Futura" w:cs="Futu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41F5" w14:textId="77777777" w:rsidR="005535B4" w:rsidRDefault="005535B4">
      <w:r>
        <w:separator/>
      </w:r>
    </w:p>
  </w:footnote>
  <w:footnote w:type="continuationSeparator" w:id="0">
    <w:p w14:paraId="4B66BE35" w14:textId="77777777" w:rsidR="005535B4" w:rsidRDefault="005535B4">
      <w:r>
        <w:continuationSeparator/>
      </w:r>
    </w:p>
  </w:footnote>
  <w:footnote w:type="continuationNotice" w:id="1">
    <w:p w14:paraId="37D4A9BD" w14:textId="77777777" w:rsidR="001B70E9" w:rsidRDefault="001B7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628D" w14:textId="77777777" w:rsidR="00257A18" w:rsidRDefault="00257A18">
    <w:pPr>
      <w:pStyle w:val="Header"/>
    </w:pPr>
  </w:p>
  <w:p w14:paraId="55CE6C13" w14:textId="77777777" w:rsidR="00257A18" w:rsidRDefault="0025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3B40" w14:textId="37AEDF43" w:rsidR="00AB2DE1" w:rsidRPr="00E26077" w:rsidRDefault="00AB2DE1" w:rsidP="00AB2DE1">
    <w:pPr>
      <w:pStyle w:val="Header"/>
      <w:jc w:val="center"/>
      <w:rPr>
        <w:rFonts w:ascii="Minion Pro" w:hAnsi="Minion Pr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7"/>
    <w:rsid w:val="00012C69"/>
    <w:rsid w:val="00013FBC"/>
    <w:rsid w:val="00016A2F"/>
    <w:rsid w:val="000B26E9"/>
    <w:rsid w:val="000B3EA4"/>
    <w:rsid w:val="001100A0"/>
    <w:rsid w:val="001B70E9"/>
    <w:rsid w:val="001D76C6"/>
    <w:rsid w:val="001E3AF5"/>
    <w:rsid w:val="002100FA"/>
    <w:rsid w:val="00257A18"/>
    <w:rsid w:val="002B30B5"/>
    <w:rsid w:val="003060FB"/>
    <w:rsid w:val="00306581"/>
    <w:rsid w:val="003502FA"/>
    <w:rsid w:val="003C0053"/>
    <w:rsid w:val="003D5CD9"/>
    <w:rsid w:val="003E1907"/>
    <w:rsid w:val="003E7788"/>
    <w:rsid w:val="00435E65"/>
    <w:rsid w:val="0045308F"/>
    <w:rsid w:val="0046198F"/>
    <w:rsid w:val="004879D9"/>
    <w:rsid w:val="004A256D"/>
    <w:rsid w:val="00532829"/>
    <w:rsid w:val="005535B4"/>
    <w:rsid w:val="005608E0"/>
    <w:rsid w:val="005646A8"/>
    <w:rsid w:val="0057415B"/>
    <w:rsid w:val="005D2EE9"/>
    <w:rsid w:val="006660D7"/>
    <w:rsid w:val="00672EC6"/>
    <w:rsid w:val="00673EB5"/>
    <w:rsid w:val="006763E8"/>
    <w:rsid w:val="006B3CAD"/>
    <w:rsid w:val="00746483"/>
    <w:rsid w:val="007979D2"/>
    <w:rsid w:val="007E1A43"/>
    <w:rsid w:val="007E733C"/>
    <w:rsid w:val="008309AE"/>
    <w:rsid w:val="008429C2"/>
    <w:rsid w:val="008856F6"/>
    <w:rsid w:val="00887464"/>
    <w:rsid w:val="00887C9B"/>
    <w:rsid w:val="009115C1"/>
    <w:rsid w:val="00937468"/>
    <w:rsid w:val="00946354"/>
    <w:rsid w:val="009E76FA"/>
    <w:rsid w:val="00A107C6"/>
    <w:rsid w:val="00A26ED3"/>
    <w:rsid w:val="00A30321"/>
    <w:rsid w:val="00A50633"/>
    <w:rsid w:val="00A615E7"/>
    <w:rsid w:val="00AB1370"/>
    <w:rsid w:val="00AB2DE1"/>
    <w:rsid w:val="00AD4DC7"/>
    <w:rsid w:val="00B171BA"/>
    <w:rsid w:val="00B359AF"/>
    <w:rsid w:val="00C05D91"/>
    <w:rsid w:val="00C40C5E"/>
    <w:rsid w:val="00C43876"/>
    <w:rsid w:val="00C46ECB"/>
    <w:rsid w:val="00C74E1A"/>
    <w:rsid w:val="00D46E7C"/>
    <w:rsid w:val="00E26077"/>
    <w:rsid w:val="00E3316E"/>
    <w:rsid w:val="00E72666"/>
    <w:rsid w:val="00E7781C"/>
    <w:rsid w:val="00EC31C9"/>
    <w:rsid w:val="00EC65C2"/>
    <w:rsid w:val="00ED6CC3"/>
    <w:rsid w:val="00F13742"/>
    <w:rsid w:val="00F2281E"/>
    <w:rsid w:val="00F95473"/>
    <w:rsid w:val="00FB2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1CB0E5"/>
  <w15:docId w15:val="{AF5E6787-AA64-4360-BC92-B0891237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7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B20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48CAA86C3447B614B259E078E3F3" ma:contentTypeVersion="2" ma:contentTypeDescription="Create a new document." ma:contentTypeScope="" ma:versionID="0f421051e452f27c7b7c47014eceb6cf">
  <xsd:schema xmlns:xsd="http://www.w3.org/2001/XMLSchema" xmlns:xs="http://www.w3.org/2001/XMLSchema" xmlns:p="http://schemas.microsoft.com/office/2006/metadata/properties" xmlns:ns2="1eaf3b25-3bee-4753-9ac4-46f14e62b4f3" targetNamespace="http://schemas.microsoft.com/office/2006/metadata/properties" ma:root="true" ma:fieldsID="eeb83148d50119bcb27bc8a1f89c42c5" ns2:_="">
    <xsd:import namespace="1eaf3b25-3bee-4753-9ac4-46f14e62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3b25-3bee-4753-9ac4-46f14e62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C8D71-70CD-43F4-BF63-7F6E513A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3b25-3bee-4753-9ac4-46f14e62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9BC18-F5DB-4BB7-8711-227220DE6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2B26A-44BD-4304-B233-2F371B349926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eaf3b25-3bee-4753-9ac4-46f14e62b4f3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2218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2617</CharactersWithSpaces>
  <SharedDoc>false</SharedDoc>
  <HLinks>
    <vt:vector size="12" baseType="variant">
      <vt:variant>
        <vt:i4>65637</vt:i4>
      </vt:variant>
      <vt:variant>
        <vt:i4>4909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4325385</vt:i4>
      </vt:variant>
      <vt:variant>
        <vt:i4>4970</vt:i4>
      </vt:variant>
      <vt:variant>
        <vt:i4>1026</vt:i4>
      </vt:variant>
      <vt:variant>
        <vt:i4>1</vt:i4>
      </vt:variant>
      <vt:variant>
        <vt:lpwstr>Color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Hufnagel</dc:creator>
  <cp:lastModifiedBy>Aubrey Poysa</cp:lastModifiedBy>
  <cp:revision>5</cp:revision>
  <cp:lastPrinted>2016-01-20T15:46:00Z</cp:lastPrinted>
  <dcterms:created xsi:type="dcterms:W3CDTF">2023-05-15T12:32:00Z</dcterms:created>
  <dcterms:modified xsi:type="dcterms:W3CDTF">2023-06-23T13:00:00Z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0x010100E68848CAA86C3447B614B259E078E3F3</vt:lpwstr>
  </property>
  <property fmtid="{D5CDD505-2E9C-101B-9397-08002B2CF9AE}" pid="3" name="GrammarlyDocumentId">
    <vt:lpwstr>010c2c1d2727d5b35f0b1c159187ff979c682862c660437e0b7a6bb581aef0d2</vt:lpwstr>
  </property>
</Properties>
</file>